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[Ayrılış tarihi] tarihinden geçerli olmak üzere 657 sayılı Devlet Memurları Kanunu'nun 94. maddesi uyarınca görevimden istifa ediyorum.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Gereğini bilgilerinize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